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0BC" w:rsidRPr="006E20BC" w:rsidRDefault="006E20BC" w:rsidP="006E20BC">
      <w:pPr>
        <w:suppressAutoHyphens/>
        <w:spacing w:after="0" w:line="240" w:lineRule="auto"/>
        <w:jc w:val="right"/>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Приложение № </w:t>
      </w:r>
      <w:bookmarkStart w:id="0" w:name="_GoBack"/>
      <w:bookmarkEnd w:id="0"/>
      <w:r w:rsidRPr="006E20BC">
        <w:rPr>
          <w:rFonts w:ascii="Times New Roman" w:eastAsia="Times New Roman" w:hAnsi="Times New Roman" w:cs="Times New Roman"/>
          <w:lang w:eastAsia="ru-RU"/>
        </w:rPr>
        <w:t>__</w:t>
      </w:r>
      <w:r w:rsidRPr="006E20BC">
        <w:rPr>
          <w:rFonts w:ascii="Times New Roman" w:eastAsia="Times New Roman" w:hAnsi="Times New Roman" w:cs="Times New Roman"/>
          <w:vertAlign w:val="superscript"/>
          <w:lang w:eastAsia="ru-RU"/>
        </w:rPr>
        <w:footnoteReference w:id="1"/>
      </w:r>
    </w:p>
    <w:p w:rsidR="006E20BC" w:rsidRPr="006E20BC" w:rsidRDefault="006E20BC" w:rsidP="006E20BC">
      <w:pPr>
        <w:suppressAutoHyphens/>
        <w:spacing w:after="0" w:line="240" w:lineRule="auto"/>
        <w:jc w:val="right"/>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к договору от ______№_______</w:t>
      </w:r>
    </w:p>
    <w:p w:rsidR="006E20BC" w:rsidRPr="006E20BC" w:rsidRDefault="006E20BC" w:rsidP="006E20BC">
      <w:pPr>
        <w:widowControl w:val="0"/>
        <w:autoSpaceDE w:val="0"/>
        <w:autoSpaceDN w:val="0"/>
        <w:spacing w:before="280" w:after="0" w:line="240" w:lineRule="auto"/>
        <w:jc w:val="center"/>
        <w:rPr>
          <w:rFonts w:ascii="Times New Roman" w:eastAsia="Times New Roman" w:hAnsi="Times New Roman" w:cs="Times New Roman"/>
          <w:lang w:eastAsia="ru-RU"/>
        </w:rPr>
      </w:pPr>
      <w:r w:rsidRPr="006E20BC">
        <w:rPr>
          <w:rFonts w:ascii="Times New Roman" w:eastAsia="Times New Roman" w:hAnsi="Times New Roman" w:cs="Times New Roman"/>
          <w:b/>
          <w:lang w:eastAsia="ru-RU"/>
        </w:rPr>
        <w:t>ДОГОВОР ПОРУЧИТЕЛЬСТВА № 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029"/>
        <w:gridCol w:w="5029"/>
      </w:tblGrid>
      <w:tr w:rsidR="006E20BC" w:rsidRPr="006E20BC" w:rsidTr="003849FE">
        <w:tc>
          <w:tcPr>
            <w:tcW w:w="4677" w:type="dxa"/>
            <w:tcBorders>
              <w:top w:val="nil"/>
              <w:left w:val="nil"/>
              <w:bottom w:val="nil"/>
              <w:right w:val="nil"/>
            </w:tcBorders>
          </w:tcPr>
          <w:p w:rsidR="006E20BC" w:rsidRPr="006E20BC" w:rsidRDefault="006E20BC" w:rsidP="006E20BC">
            <w:pPr>
              <w:widowControl w:val="0"/>
              <w:autoSpaceDE w:val="0"/>
              <w:autoSpaceDN w:val="0"/>
              <w:spacing w:after="0" w:line="240" w:lineRule="auto"/>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г. _____________</w:t>
            </w:r>
          </w:p>
        </w:tc>
        <w:tc>
          <w:tcPr>
            <w:tcW w:w="4677" w:type="dxa"/>
            <w:tcBorders>
              <w:top w:val="nil"/>
              <w:left w:val="nil"/>
              <w:bottom w:val="nil"/>
              <w:right w:val="nil"/>
            </w:tcBorders>
          </w:tcPr>
          <w:p w:rsidR="006E20BC" w:rsidRPr="006E20BC" w:rsidRDefault="006E20BC" w:rsidP="006E20BC">
            <w:pPr>
              <w:widowControl w:val="0"/>
              <w:autoSpaceDE w:val="0"/>
              <w:autoSpaceDN w:val="0"/>
              <w:spacing w:after="0" w:line="240" w:lineRule="auto"/>
              <w:jc w:val="right"/>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"__" ________ 20__ г.</w:t>
            </w:r>
          </w:p>
        </w:tc>
      </w:tr>
    </w:tbl>
    <w:p w:rsidR="006E20BC" w:rsidRPr="006E20BC" w:rsidRDefault="006E20BC" w:rsidP="006E20BC">
      <w:pPr>
        <w:widowControl w:val="0"/>
        <w:autoSpaceDE w:val="0"/>
        <w:autoSpaceDN w:val="0"/>
        <w:spacing w:before="220"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center"/>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1. ПРЕДМЕТ ДОГОВОРА</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1.1. Поручитель обязуется отвечать перед Кредитором за исполнение _________________________ </w:t>
      </w:r>
      <w:r w:rsidRPr="006E20BC">
        <w:rPr>
          <w:rFonts w:ascii="Times New Roman" w:eastAsia="Times New Roman" w:hAnsi="Times New Roman" w:cs="Times New Roman"/>
          <w:i/>
          <w:lang w:eastAsia="ru-RU"/>
        </w:rPr>
        <w:t>(указываются наименование, организационно-правовая форма, адрес, указанный в ЕГРЮЛ, ОГРН и ИНН организации-должника)</w:t>
      </w:r>
      <w:r w:rsidRPr="006E20BC">
        <w:rPr>
          <w:rFonts w:ascii="Times New Roman" w:eastAsia="Times New Roman" w:hAnsi="Times New Roman" w:cs="Times New Roman"/>
          <w:lang w:eastAsia="ru-RU"/>
        </w:rPr>
        <w:t>, именуем__ в дальнейшем "Должник", его обязательства по Договору от "___" __________ _____ № _____, заключенному с Кредитором.</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bookmarkStart w:id="1" w:name="P14"/>
      <w:bookmarkEnd w:id="1"/>
      <w:r w:rsidRPr="006E20BC">
        <w:rPr>
          <w:rFonts w:ascii="Times New Roman" w:eastAsia="Times New Roman" w:hAnsi="Times New Roman" w:cs="Times New Roman"/>
          <w:lang w:eastAsia="ru-RU"/>
        </w:rPr>
        <w:t xml:space="preserve">1.2. Сведения об обязательстве Должника, в обеспечение исполнения которого выдается поручительство </w:t>
      </w:r>
      <w:r w:rsidRPr="006E20BC">
        <w:rPr>
          <w:rFonts w:ascii="Times New Roman" w:eastAsia="Times New Roman" w:hAnsi="Times New Roman" w:cs="Times New Roman"/>
          <w:i/>
          <w:lang w:eastAsia="ru-RU"/>
        </w:rPr>
        <w:t>(указываются данные в соответствии с Договором между Кредитором и Должником)</w:t>
      </w:r>
      <w:r w:rsidRPr="006E20BC">
        <w:rPr>
          <w:rFonts w:ascii="Times New Roman" w:eastAsia="Times New Roman" w:hAnsi="Times New Roman" w:cs="Times New Roman"/>
          <w:lang w:eastAsia="ru-RU"/>
        </w:rPr>
        <w:t>:</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сумма основного долга: _____ (__________) руб., в том числе НДС _____ (__________) руб.;</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срок исполнения обязательства: _________________________.</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Поручитель ознакомлен со всеми условиями Договора от ______________ № _____ между Кредитором и Должником.</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bookmarkStart w:id="2" w:name="P19"/>
      <w:bookmarkEnd w:id="2"/>
      <w:r w:rsidRPr="006E20BC">
        <w:rPr>
          <w:rFonts w:ascii="Times New Roman" w:eastAsia="Times New Roman" w:hAnsi="Times New Roman" w:cs="Times New Roman"/>
          <w:lang w:eastAsia="ru-RU"/>
        </w:rPr>
        <w:t>1.3. Поручительство выдается на срок до "___" __________ _____</w:t>
      </w:r>
      <w:r w:rsidRPr="006E20BC">
        <w:rPr>
          <w:rFonts w:ascii="Times New Roman" w:eastAsia="Times New Roman" w:hAnsi="Times New Roman" w:cs="Times New Roman"/>
          <w:vertAlign w:val="superscript"/>
          <w:lang w:eastAsia="ru-RU"/>
        </w:rPr>
        <w:footnoteReference w:id="2"/>
      </w:r>
      <w:r w:rsidRPr="006E20BC">
        <w:rPr>
          <w:rFonts w:ascii="Times New Roman" w:eastAsia="Times New Roman" w:hAnsi="Times New Roman" w:cs="Times New Roman"/>
          <w:lang w:eastAsia="ru-RU"/>
        </w:rPr>
        <w:t xml:space="preserve"> г.</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center"/>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2. УСЛОВИЯ ПОРУЧИТЕЛЬСТВА</w:t>
      </w:r>
    </w:p>
    <w:p w:rsidR="006E20BC" w:rsidRPr="006E20BC" w:rsidRDefault="006E20BC" w:rsidP="006E20BC">
      <w:pPr>
        <w:widowControl w:val="0"/>
        <w:autoSpaceDE w:val="0"/>
        <w:autoSpaceDN w:val="0"/>
        <w:spacing w:after="0" w:line="240" w:lineRule="auto"/>
        <w:jc w:val="center"/>
        <w:outlineLvl w:val="0"/>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ind w:firstLine="708"/>
        <w:jc w:val="both"/>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2.1. Поручитель гарантирует и подтверждает, что он:</w:t>
      </w:r>
    </w:p>
    <w:p w:rsidR="006E20BC" w:rsidRPr="006E20BC" w:rsidRDefault="006E20BC" w:rsidP="006E20BC">
      <w:pPr>
        <w:widowControl w:val="0"/>
        <w:autoSpaceDE w:val="0"/>
        <w:autoSpaceDN w:val="0"/>
        <w:spacing w:after="0" w:line="240" w:lineRule="auto"/>
        <w:ind w:firstLine="708"/>
        <w:jc w:val="both"/>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6E20BC" w:rsidRPr="006E20BC" w:rsidRDefault="006E20BC" w:rsidP="006E20BC">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б) представил Кредитору сведения, подтверждающие свою платежеспособность, в том числе его ежегодную бухгалтерскую (финансовую) отчетность</w:t>
      </w:r>
      <w:r w:rsidRPr="006E20BC">
        <w:rPr>
          <w:rFonts w:ascii="Times New Roman" w:eastAsia="Times New Roman" w:hAnsi="Times New Roman" w:cs="Times New Roman"/>
          <w:vertAlign w:val="superscript"/>
          <w:lang w:eastAsia="ar-SA"/>
        </w:rPr>
        <w:footnoteReference w:id="3"/>
      </w:r>
      <w:r w:rsidRPr="006E20BC">
        <w:rPr>
          <w:rFonts w:ascii="Times New Roman" w:eastAsia="Times New Roman" w:hAnsi="Times New Roman" w:cs="Times New Roman"/>
          <w:lang w:eastAsia="ar-SA"/>
        </w:rPr>
        <w:t>;</w:t>
      </w:r>
    </w:p>
    <w:p w:rsidR="006E20BC" w:rsidRPr="006E20BC" w:rsidRDefault="006E20BC" w:rsidP="006E20BC">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lastRenderedPageBreak/>
        <w:t>в) принял на себя обязательство письменно извещать Кредитора в течение 3 (трех) рабочих дней со дня наступления следующих событий:</w:t>
      </w:r>
    </w:p>
    <w:p w:rsidR="006E20BC" w:rsidRPr="006E20BC" w:rsidRDefault="006E20BC" w:rsidP="006E20B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 xml:space="preserve">предъявление к нему имущественных требований, </w:t>
      </w:r>
      <w:r w:rsidRPr="006E20BC">
        <w:rPr>
          <w:rFonts w:ascii="Times New Roman" w:eastAsia="Times New Roman" w:hAnsi="Times New Roman" w:cs="Times New Roman"/>
          <w:spacing w:val="-2"/>
          <w:lang w:eastAsia="ar-SA"/>
        </w:rPr>
        <w:t xml:space="preserve">превышающих 10 (десять) процентов балансовой стоимости его активов </w:t>
      </w:r>
      <w:r w:rsidRPr="006E20BC">
        <w:rPr>
          <w:rFonts w:ascii="Times New Roman" w:eastAsia="Times New Roman" w:hAnsi="Times New Roman" w:cs="Times New Roman"/>
          <w:lang w:eastAsia="ar-SA"/>
        </w:rPr>
        <w:t>со стороны третьих лиц;</w:t>
      </w:r>
    </w:p>
    <w:p w:rsidR="006E20BC" w:rsidRPr="006E20BC" w:rsidRDefault="006E20BC" w:rsidP="006E20B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 xml:space="preserve">возбуждение в отношении его руководителя </w:t>
      </w:r>
      <w:r w:rsidRPr="006E20BC">
        <w:rPr>
          <w:rFonts w:ascii="Times New Roman" w:eastAsia="Times New Roman" w:hAnsi="Times New Roman" w:cs="Times New Roman"/>
          <w:spacing w:val="-2"/>
          <w:lang w:eastAsia="ar-SA"/>
        </w:rPr>
        <w:t>уголовного дела в соответствии с уголовно-процессуальным законодательством</w:t>
      </w:r>
      <w:r w:rsidRPr="006E20BC">
        <w:rPr>
          <w:rFonts w:ascii="Times New Roman" w:eastAsia="Times New Roman" w:hAnsi="Times New Roman" w:cs="Times New Roman"/>
          <w:lang w:eastAsia="ar-SA"/>
        </w:rPr>
        <w:t xml:space="preserve"> Российской Федерации;</w:t>
      </w:r>
    </w:p>
    <w:p w:rsidR="006E20BC" w:rsidRPr="006E20BC" w:rsidRDefault="006E20BC" w:rsidP="006E20B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 xml:space="preserve">изменение местонахождения, учредительных документов, органов </w:t>
      </w:r>
      <w:r w:rsidRPr="006E20BC">
        <w:rPr>
          <w:rFonts w:ascii="Times New Roman" w:eastAsia="Times New Roman" w:hAnsi="Times New Roman" w:cs="Times New Roman"/>
          <w:spacing w:val="-2"/>
          <w:lang w:eastAsia="ar-SA"/>
        </w:rPr>
        <w:t>управления, банковских реквизитов</w:t>
      </w:r>
      <w:r w:rsidRPr="006E20BC">
        <w:rPr>
          <w:rFonts w:ascii="Times New Roman" w:eastAsia="Times New Roman" w:hAnsi="Times New Roman" w:cs="Times New Roman"/>
          <w:lang w:eastAsia="ar-SA"/>
        </w:rPr>
        <w:t>;</w:t>
      </w:r>
    </w:p>
    <w:p w:rsidR="006E20BC" w:rsidRPr="006E20BC" w:rsidRDefault="006E20BC" w:rsidP="006E20B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принятие решения о реорганизации или ликвидации Поручителя;</w:t>
      </w:r>
    </w:p>
    <w:p w:rsidR="006E20BC" w:rsidRPr="006E20BC" w:rsidRDefault="006E20BC" w:rsidP="006E20BC">
      <w:pPr>
        <w:tabs>
          <w:tab w:val="left" w:pos="0"/>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lang w:eastAsia="ar-SA"/>
        </w:rPr>
      </w:pPr>
      <w:r w:rsidRPr="006E20BC">
        <w:rPr>
          <w:rFonts w:ascii="Times New Roman" w:eastAsia="Times New Roman" w:hAnsi="Times New Roman" w:cs="Times New Roman"/>
          <w:spacing w:val="-4"/>
          <w:lang w:eastAsia="ar-SA"/>
        </w:rPr>
        <w:t>- </w:t>
      </w:r>
      <w:r w:rsidRPr="006E20BC">
        <w:rPr>
          <w:rFonts w:ascii="Times New Roman" w:eastAsia="Times New Roman" w:hAnsi="Times New Roman" w:cs="Times New Roman"/>
          <w:lang w:eastAsia="ar-SA"/>
        </w:rPr>
        <w:t>принятие судом к производству заявления о признании его несостоятельным (банкротом).</w:t>
      </w:r>
    </w:p>
    <w:p w:rsidR="006E20BC" w:rsidRPr="006E20BC" w:rsidRDefault="006E20BC" w:rsidP="006E20BC">
      <w:pPr>
        <w:suppressAutoHyphens/>
        <w:spacing w:after="0"/>
        <w:ind w:firstLine="708"/>
        <w:jc w:val="both"/>
        <w:rPr>
          <w:rFonts w:ascii="Times New Roman" w:eastAsia="Times New Roman" w:hAnsi="Times New Roman" w:cs="Times New Roman"/>
          <w:lang w:eastAsia="ar-SA"/>
        </w:rPr>
      </w:pPr>
      <w:r w:rsidRPr="006E20BC">
        <w:rPr>
          <w:rFonts w:ascii="Times New Roman" w:eastAsia="Times New Roman" w:hAnsi="Times New Roman" w:cs="Times New Roman"/>
          <w:spacing w:val="-4"/>
          <w:lang w:eastAsia="ar-SA"/>
        </w:rPr>
        <w:t>При наступлении одного из указанных событий Кредитор вправе требовать</w:t>
      </w:r>
      <w:r w:rsidRPr="006E20BC">
        <w:rPr>
          <w:rFonts w:ascii="Times New Roman" w:eastAsia="Times New Roman" w:hAnsi="Times New Roman" w:cs="Times New Roman"/>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6E20BC" w:rsidRPr="006E20BC" w:rsidRDefault="006E20BC" w:rsidP="006E20BC">
      <w:pPr>
        <w:suppressAutoHyphens/>
        <w:spacing w:after="0"/>
        <w:ind w:firstLine="708"/>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6E20BC" w:rsidRPr="006E20BC" w:rsidRDefault="006E20BC" w:rsidP="006E20BC">
      <w:pPr>
        <w:suppressAutoHyphens/>
        <w:spacing w:after="0"/>
        <w:ind w:firstLine="540"/>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6E20BC" w:rsidRPr="006E20BC" w:rsidRDefault="006E20BC" w:rsidP="006E20BC">
      <w:pPr>
        <w:suppressAutoHyphens/>
        <w:spacing w:after="0"/>
        <w:ind w:firstLine="540"/>
        <w:jc w:val="both"/>
        <w:rPr>
          <w:rFonts w:ascii="Times New Roman" w:eastAsia="Times New Roman" w:hAnsi="Times New Roman" w:cs="Times New Roman"/>
          <w:lang w:eastAsia="ar-SA"/>
        </w:rPr>
      </w:pPr>
      <w:r w:rsidRPr="006E20BC">
        <w:rPr>
          <w:rFonts w:ascii="Times New Roman" w:eastAsia="Times New Roman" w:hAnsi="Times New Roman" w:cs="Times New Roman"/>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2.3. При неисполнении или ненадлежащем исполнении Должником обеспеченного поручительством обязательства </w:t>
      </w:r>
      <w:proofErr w:type="gramStart"/>
      <w:r w:rsidRPr="006E20BC">
        <w:rPr>
          <w:rFonts w:ascii="Times New Roman" w:eastAsia="Times New Roman" w:hAnsi="Times New Roman" w:cs="Times New Roman"/>
          <w:lang w:eastAsia="ru-RU"/>
        </w:rPr>
        <w:t>Поручитель  несет</w:t>
      </w:r>
      <w:proofErr w:type="gramEnd"/>
      <w:r w:rsidRPr="006E20BC">
        <w:rPr>
          <w:rFonts w:ascii="Times New Roman" w:eastAsia="Times New Roman" w:hAnsi="Times New Roman" w:cs="Times New Roman"/>
          <w:lang w:eastAsia="ru-RU"/>
        </w:rPr>
        <w:t xml:space="preserve"> субсидиарную ответственность.</w:t>
      </w: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2.4. Поручитель отвечает перед Кредитором безусловно и </w:t>
      </w:r>
      <w:proofErr w:type="spellStart"/>
      <w:r w:rsidRPr="006E20BC">
        <w:rPr>
          <w:rFonts w:ascii="Times New Roman" w:eastAsia="Times New Roman" w:hAnsi="Times New Roman" w:cs="Times New Roman"/>
          <w:lang w:eastAsia="ru-RU"/>
        </w:rPr>
        <w:t>безотзывно</w:t>
      </w:r>
      <w:proofErr w:type="spellEnd"/>
      <w:r w:rsidRPr="006E20BC">
        <w:rPr>
          <w:rFonts w:ascii="Times New Roman" w:eastAsia="Times New Roman" w:hAnsi="Times New Roman" w:cs="Times New Roman"/>
          <w:lang w:eastAsia="ru-RU"/>
        </w:rPr>
        <w:t xml:space="preserve">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6E20BC">
          <w:rPr>
            <w:rFonts w:ascii="Times New Roman" w:eastAsia="Times New Roman" w:hAnsi="Times New Roman" w:cs="Times New Roman"/>
            <w:color w:val="0000FF"/>
            <w:lang w:eastAsia="ru-RU"/>
          </w:rPr>
          <w:t>п. 1.2</w:t>
        </w:r>
      </w:hyperlink>
      <w:r w:rsidRPr="006E20BC">
        <w:rPr>
          <w:rFonts w:ascii="Times New Roman" w:eastAsia="Times New Roman" w:hAnsi="Times New Roman" w:cs="Times New Roman"/>
          <w:lang w:eastAsia="ru-RU"/>
        </w:rPr>
        <w:t xml:space="preserve"> Договора).</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2.6. Поручитель должен безусловно исполнить требование Кредитора в срок не </w:t>
      </w:r>
      <w:proofErr w:type="gramStart"/>
      <w:r w:rsidRPr="006E20BC">
        <w:rPr>
          <w:rFonts w:ascii="Times New Roman" w:eastAsia="Times New Roman" w:hAnsi="Times New Roman" w:cs="Times New Roman"/>
          <w:lang w:eastAsia="ru-RU"/>
        </w:rPr>
        <w:t>позднее  5</w:t>
      </w:r>
      <w:proofErr w:type="gramEnd"/>
      <w:r w:rsidRPr="006E20BC">
        <w:rPr>
          <w:rFonts w:ascii="Times New Roman" w:eastAsia="Times New Roman" w:hAnsi="Times New Roman" w:cs="Times New Roman"/>
          <w:lang w:eastAsia="ru-RU"/>
        </w:rPr>
        <w:t xml:space="preserve"> (Пяти) рабочих дней со дня его доставки. </w:t>
      </w: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center"/>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3. ЗАКЛЮЧИТЕЛЬНЫЕ ПОЛОЖЕНИЯ</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6E20BC">
          <w:rPr>
            <w:rFonts w:ascii="Times New Roman" w:eastAsia="Times New Roman" w:hAnsi="Times New Roman" w:cs="Times New Roman"/>
            <w:lang w:eastAsia="ru-RU"/>
          </w:rPr>
          <w:t>п. 1.3</w:t>
        </w:r>
      </w:hyperlink>
      <w:r w:rsidRPr="006E20BC">
        <w:rPr>
          <w:rFonts w:ascii="Times New Roman" w:eastAsia="Times New Roman" w:hAnsi="Times New Roman" w:cs="Times New Roman"/>
          <w:lang w:eastAsia="ru-RU"/>
        </w:rPr>
        <w:t xml:space="preserve"> Договора. </w:t>
      </w:r>
    </w:p>
    <w:p w:rsidR="006E20BC" w:rsidRPr="006E20BC" w:rsidRDefault="006E20BC" w:rsidP="006E20B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В случаях, предусмотренных </w:t>
      </w:r>
      <w:hyperlink r:id="rId7" w:history="1">
        <w:r w:rsidRPr="006E20BC">
          <w:rPr>
            <w:rFonts w:ascii="Times New Roman" w:eastAsia="Times New Roman" w:hAnsi="Times New Roman" w:cs="Times New Roman"/>
            <w:lang w:eastAsia="ru-RU"/>
          </w:rPr>
          <w:t>ст. 367</w:t>
        </w:r>
      </w:hyperlink>
      <w:r w:rsidRPr="006E20BC">
        <w:rPr>
          <w:rFonts w:ascii="Times New Roman" w:eastAsia="Times New Roman" w:hAnsi="Times New Roman" w:cs="Times New Roman"/>
          <w:lang w:eastAsia="ru-RU"/>
        </w:rPr>
        <w:t xml:space="preserve"> ГК РФ, поручительство прекращается.</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lastRenderedPageBreak/>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заказным письмом с уведомлением о вручении;</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8" w:history="1">
        <w:r w:rsidRPr="006E20BC">
          <w:rPr>
            <w:rFonts w:ascii="Times New Roman" w:eastAsia="Times New Roman" w:hAnsi="Times New Roman" w:cs="Times New Roman"/>
            <w:lang w:eastAsia="ru-RU"/>
          </w:rPr>
          <w:t>п. 1 ст. 165.1</w:t>
        </w:r>
      </w:hyperlink>
      <w:r w:rsidRPr="006E20BC">
        <w:rPr>
          <w:rFonts w:ascii="Times New Roman" w:eastAsia="Times New Roman" w:hAnsi="Times New Roman" w:cs="Times New Roman"/>
          <w:lang w:eastAsia="ru-RU"/>
        </w:rPr>
        <w:t xml:space="preserve"> ГК РФ).</w:t>
      </w:r>
    </w:p>
    <w:p w:rsidR="006E20BC" w:rsidRPr="006E20BC" w:rsidRDefault="006E20BC" w:rsidP="006E20BC">
      <w:pPr>
        <w:widowControl w:val="0"/>
        <w:autoSpaceDE w:val="0"/>
        <w:autoSpaceDN w:val="0"/>
        <w:spacing w:before="220" w:after="0" w:line="240" w:lineRule="auto"/>
        <w:ind w:firstLine="540"/>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3.6. Договор составлен в трех экземплярах, по одному для каждой из Сторон и для Должника.</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center"/>
        <w:outlineLvl w:val="0"/>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4. АДРЕСА, РЕКВИЗИТЫ И ПОДПИСИ СТОРОН</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Кредитор                                                            Поручитель</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Наименование: ______________________     Наименование: 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Адрес: _____________________________     Адрес: 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Тел/факс ___________________________     Тел/факс 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Адрес электронной почты ____________     Адрес электронной почты 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ОГРН _______________________________     </w:t>
      </w:r>
      <w:proofErr w:type="spellStart"/>
      <w:r w:rsidRPr="006E20BC">
        <w:rPr>
          <w:rFonts w:ascii="Times New Roman" w:eastAsia="Times New Roman" w:hAnsi="Times New Roman" w:cs="Times New Roman"/>
          <w:lang w:eastAsia="ru-RU"/>
        </w:rPr>
        <w:t>ОГРН</w:t>
      </w:r>
      <w:proofErr w:type="spellEnd"/>
      <w:r w:rsidRPr="006E20BC">
        <w:rPr>
          <w:rFonts w:ascii="Times New Roman" w:eastAsia="Times New Roman" w:hAnsi="Times New Roman" w:cs="Times New Roman"/>
          <w:lang w:eastAsia="ru-RU"/>
        </w:rPr>
        <w:t xml:space="preserve"> 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ИНН ________________________________     </w:t>
      </w:r>
      <w:proofErr w:type="spellStart"/>
      <w:r w:rsidRPr="006E20BC">
        <w:rPr>
          <w:rFonts w:ascii="Times New Roman" w:eastAsia="Times New Roman" w:hAnsi="Times New Roman" w:cs="Times New Roman"/>
          <w:lang w:eastAsia="ru-RU"/>
        </w:rPr>
        <w:t>ИНН</w:t>
      </w:r>
      <w:proofErr w:type="spellEnd"/>
      <w:r w:rsidRPr="006E20BC">
        <w:rPr>
          <w:rFonts w:ascii="Times New Roman" w:eastAsia="Times New Roman" w:hAnsi="Times New Roman" w:cs="Times New Roman"/>
          <w:lang w:eastAsia="ru-RU"/>
        </w:rPr>
        <w:t xml:space="preserve"> 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КПП ________________________________     </w:t>
      </w:r>
      <w:proofErr w:type="spellStart"/>
      <w:r w:rsidRPr="006E20BC">
        <w:rPr>
          <w:rFonts w:ascii="Times New Roman" w:eastAsia="Times New Roman" w:hAnsi="Times New Roman" w:cs="Times New Roman"/>
          <w:lang w:eastAsia="ru-RU"/>
        </w:rPr>
        <w:t>КПП</w:t>
      </w:r>
      <w:proofErr w:type="spellEnd"/>
      <w:r w:rsidRPr="006E20BC">
        <w:rPr>
          <w:rFonts w:ascii="Times New Roman" w:eastAsia="Times New Roman" w:hAnsi="Times New Roman" w:cs="Times New Roman"/>
          <w:lang w:eastAsia="ru-RU"/>
        </w:rPr>
        <w:t xml:space="preserve"> 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Р/с ________________________________     Р/с 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в __________________________________     </w:t>
      </w:r>
      <w:proofErr w:type="spellStart"/>
      <w:r w:rsidRPr="006E20BC">
        <w:rPr>
          <w:rFonts w:ascii="Times New Roman" w:eastAsia="Times New Roman" w:hAnsi="Times New Roman" w:cs="Times New Roman"/>
          <w:lang w:eastAsia="ru-RU"/>
        </w:rPr>
        <w:t>в</w:t>
      </w:r>
      <w:proofErr w:type="spellEnd"/>
      <w:r w:rsidRPr="006E20BC">
        <w:rPr>
          <w:rFonts w:ascii="Times New Roman" w:eastAsia="Times New Roman" w:hAnsi="Times New Roman" w:cs="Times New Roman"/>
          <w:lang w:eastAsia="ru-RU"/>
        </w:rPr>
        <w:t xml:space="preserve"> ________________________________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К/с ________________________________     К/с 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 xml:space="preserve">БИК ________________________________     </w:t>
      </w:r>
      <w:proofErr w:type="spellStart"/>
      <w:r w:rsidRPr="006E20BC">
        <w:rPr>
          <w:rFonts w:ascii="Times New Roman" w:eastAsia="Times New Roman" w:hAnsi="Times New Roman" w:cs="Times New Roman"/>
          <w:lang w:eastAsia="ru-RU"/>
        </w:rPr>
        <w:t>БИК</w:t>
      </w:r>
      <w:proofErr w:type="spellEnd"/>
      <w:r w:rsidRPr="006E20BC">
        <w:rPr>
          <w:rFonts w:ascii="Times New Roman" w:eastAsia="Times New Roman" w:hAnsi="Times New Roman" w:cs="Times New Roman"/>
          <w:lang w:eastAsia="ru-RU"/>
        </w:rPr>
        <w:t xml:space="preserve"> ______________________________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От имени Кредитора                                   От имени Поручителя</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r w:rsidRPr="006E20BC">
        <w:rPr>
          <w:rFonts w:ascii="Times New Roman" w:eastAsia="Times New Roman" w:hAnsi="Times New Roman" w:cs="Times New Roman"/>
          <w:lang w:eastAsia="ru-RU"/>
        </w:rPr>
        <w:t>____________________ (__________)        ___________________ (_________)</w:t>
      </w:r>
    </w:p>
    <w:p w:rsidR="006E20BC" w:rsidRPr="006E20BC" w:rsidRDefault="006E20BC" w:rsidP="006E20BC">
      <w:pPr>
        <w:widowControl w:val="0"/>
        <w:autoSpaceDE w:val="0"/>
        <w:autoSpaceDN w:val="0"/>
        <w:spacing w:after="0" w:line="240" w:lineRule="auto"/>
        <w:jc w:val="both"/>
        <w:rPr>
          <w:rFonts w:ascii="Times New Roman" w:eastAsia="Times New Roman" w:hAnsi="Times New Roman" w:cs="Times New Roman"/>
          <w:lang w:eastAsia="ru-RU"/>
        </w:rPr>
      </w:pPr>
    </w:p>
    <w:p w:rsidR="006E20BC" w:rsidRDefault="006D21C5" w:rsidP="006E20BC">
      <w:pPr>
        <w:widowControl w:val="0"/>
        <w:autoSpaceDE w:val="0"/>
        <w:autoSpaceDN w:val="0"/>
        <w:spacing w:after="0" w:line="240" w:lineRule="auto"/>
        <w:jc w:val="both"/>
        <w:rPr>
          <w:rFonts w:ascii="Times New Roman" w:eastAsia="Times New Roman" w:hAnsi="Times New Roman" w:cs="Times New Roman"/>
          <w:lang w:eastAsia="ru-RU"/>
        </w:rPr>
      </w:pPr>
      <w:hyperlink r:id="rId9" w:history="1">
        <w:r w:rsidR="006E20BC" w:rsidRPr="006E20BC">
          <w:rPr>
            <w:rFonts w:ascii="Times New Roman" w:eastAsia="Times New Roman" w:hAnsi="Times New Roman" w:cs="Times New Roman"/>
            <w:lang w:eastAsia="ru-RU"/>
          </w:rPr>
          <w:t>М.П.</w:t>
        </w:r>
      </w:hyperlink>
      <w:r w:rsidR="006E20BC" w:rsidRPr="006E20BC">
        <w:rPr>
          <w:rFonts w:ascii="Times New Roman" w:eastAsia="Times New Roman" w:hAnsi="Times New Roman" w:cs="Times New Roman"/>
          <w:lang w:eastAsia="ru-RU"/>
        </w:rPr>
        <w:t xml:space="preserve">                                     </w:t>
      </w:r>
      <w:hyperlink r:id="rId10" w:history="1">
        <w:r w:rsidR="006E20BC" w:rsidRPr="006E20BC">
          <w:rPr>
            <w:rFonts w:ascii="Times New Roman" w:eastAsia="Times New Roman" w:hAnsi="Times New Roman" w:cs="Times New Roman"/>
            <w:lang w:eastAsia="ru-RU"/>
          </w:rPr>
          <w:t>М.П.</w:t>
        </w:r>
      </w:hyperlink>
    </w:p>
    <w:p w:rsidR="008E416D" w:rsidRDefault="008E416D" w:rsidP="006E20BC">
      <w:pPr>
        <w:widowControl w:val="0"/>
        <w:autoSpaceDE w:val="0"/>
        <w:autoSpaceDN w:val="0"/>
        <w:spacing w:after="0" w:line="240" w:lineRule="auto"/>
        <w:jc w:val="both"/>
        <w:rPr>
          <w:rFonts w:ascii="Times New Roman" w:eastAsia="Times New Roman" w:hAnsi="Times New Roman" w:cs="Times New Roman"/>
          <w:lang w:eastAsia="ru-RU"/>
        </w:rPr>
      </w:pPr>
    </w:p>
    <w:p w:rsidR="008E416D" w:rsidRDefault="008E416D" w:rsidP="008E416D">
      <w:pPr>
        <w:widowControl w:val="0"/>
        <w:autoSpaceDE w:val="0"/>
        <w:autoSpaceDN w:val="0"/>
        <w:spacing w:after="0" w:line="240" w:lineRule="auto"/>
        <w:jc w:val="both"/>
        <w:rPr>
          <w:rFonts w:ascii="Times New Roman" w:eastAsia="Times New Roman" w:hAnsi="Times New Roman" w:cs="Times New Roman"/>
          <w:lang w:eastAsia="ru-RU"/>
        </w:rPr>
      </w:pPr>
    </w:p>
    <w:p w:rsidR="008E416D" w:rsidRPr="008E416D" w:rsidRDefault="008E416D" w:rsidP="008E416D">
      <w:pPr>
        <w:widowControl w:val="0"/>
        <w:autoSpaceDE w:val="0"/>
        <w:autoSpaceDN w:val="0"/>
        <w:spacing w:after="0" w:line="240" w:lineRule="auto"/>
        <w:jc w:val="both"/>
        <w:rPr>
          <w:rFonts w:ascii="Times New Roman" w:eastAsia="Times New Roman" w:hAnsi="Times New Roman" w:cs="Times New Roman"/>
          <w:lang w:eastAsia="ru-RU"/>
        </w:rPr>
      </w:pPr>
      <w:r w:rsidRPr="008E416D">
        <w:rPr>
          <w:rFonts w:ascii="Times New Roman" w:eastAsia="Times New Roman" w:hAnsi="Times New Roman" w:cs="Times New Roman"/>
          <w:lang w:eastAsia="ru-RU"/>
        </w:rPr>
        <w:t>_____________________________________________________________/_____________________________/</w:t>
      </w:r>
    </w:p>
    <w:p w:rsidR="008E416D" w:rsidRPr="006E20BC" w:rsidRDefault="008E416D" w:rsidP="008E416D">
      <w:pPr>
        <w:widowControl w:val="0"/>
        <w:autoSpaceDE w:val="0"/>
        <w:autoSpaceDN w:val="0"/>
        <w:spacing w:after="0" w:line="240" w:lineRule="auto"/>
        <w:jc w:val="both"/>
        <w:rPr>
          <w:rFonts w:ascii="Times New Roman" w:eastAsia="Times New Roman" w:hAnsi="Times New Roman" w:cs="Times New Roman"/>
          <w:lang w:eastAsia="ru-RU"/>
        </w:rPr>
      </w:pPr>
      <w:r w:rsidRPr="008E416D">
        <w:rPr>
          <w:rFonts w:ascii="Times New Roman" w:eastAsia="Times New Roman" w:hAnsi="Times New Roman" w:cs="Times New Roman"/>
          <w:lang w:eastAsia="ru-RU"/>
        </w:rPr>
        <w:t>(подпись, ФИО, доверенность (при наличии) уполномоченного лица)</w:t>
      </w:r>
    </w:p>
    <w:sectPr w:rsidR="008E416D" w:rsidRPr="006E20BC" w:rsidSect="005253BA">
      <w:footerReference w:type="default" r:id="rId11"/>
      <w:pgSz w:w="11907" w:h="16839" w:code="9"/>
      <w:pgMar w:top="1383" w:right="709" w:bottom="851" w:left="114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1C5" w:rsidRDefault="006D21C5" w:rsidP="006E20BC">
      <w:pPr>
        <w:spacing w:after="0" w:line="240" w:lineRule="auto"/>
      </w:pPr>
      <w:r>
        <w:separator/>
      </w:r>
    </w:p>
  </w:endnote>
  <w:endnote w:type="continuationSeparator" w:id="0">
    <w:p w:rsidR="006D21C5" w:rsidRDefault="006D21C5" w:rsidP="006E2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7C1" w:rsidRDefault="001E3AC6" w:rsidP="005253BA">
    <w:pPr>
      <w:pStyle w:val="a5"/>
      <w:jc w:val="right"/>
    </w:pPr>
    <w:r>
      <w:fldChar w:fldCharType="begin"/>
    </w:r>
    <w:r>
      <w:instrText xml:space="preserve"> PAGE   \* MERGEFORMAT </w:instrText>
    </w:r>
    <w:r>
      <w:fldChar w:fldCharType="separate"/>
    </w:r>
    <w:r w:rsidR="004B53FA">
      <w:rPr>
        <w:noProof/>
      </w:rPr>
      <w:t>3</w:t>
    </w:r>
    <w:r>
      <w:rPr>
        <w:noProof/>
      </w:rPr>
      <w:fldChar w:fldCharType="end"/>
    </w:r>
  </w:p>
  <w:p w:rsidR="001167C1" w:rsidRDefault="006D21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1C5" w:rsidRDefault="006D21C5" w:rsidP="006E20BC">
      <w:pPr>
        <w:spacing w:after="0" w:line="240" w:lineRule="auto"/>
      </w:pPr>
      <w:r>
        <w:separator/>
      </w:r>
    </w:p>
  </w:footnote>
  <w:footnote w:type="continuationSeparator" w:id="0">
    <w:p w:rsidR="006D21C5" w:rsidRDefault="006D21C5" w:rsidP="006E20BC">
      <w:pPr>
        <w:spacing w:after="0" w:line="240" w:lineRule="auto"/>
      </w:pPr>
      <w:r>
        <w:continuationSeparator/>
      </w:r>
    </w:p>
  </w:footnote>
  <w:footnote w:id="1">
    <w:p w:rsidR="006E20BC" w:rsidRPr="00DB7647" w:rsidRDefault="006E20BC" w:rsidP="006E20BC">
      <w:pPr>
        <w:pStyle w:val="a7"/>
        <w:jc w:val="both"/>
        <w:rPr>
          <w:sz w:val="18"/>
          <w:szCs w:val="18"/>
        </w:rPr>
      </w:pPr>
      <w:r w:rsidRPr="004A0351">
        <w:rPr>
          <w:rStyle w:val="a4"/>
        </w:rPr>
        <w:footnoteRef/>
      </w:r>
      <w:r w:rsidRPr="004A0351">
        <w:t xml:space="preserve"> </w:t>
      </w:r>
      <w:r w:rsidRPr="004A0351">
        <w:rPr>
          <w:sz w:val="18"/>
          <w:szCs w:val="18"/>
        </w:rPr>
        <w:t xml:space="preserve">Применяется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0351">
        <w:rPr>
          <w:sz w:val="18"/>
          <w:szCs w:val="18"/>
        </w:rPr>
        <w:t>бенефициарных</w:t>
      </w:r>
      <w:proofErr w:type="spellEnd"/>
      <w:r w:rsidRPr="004A0351">
        <w:rPr>
          <w:sz w:val="18"/>
          <w:szCs w:val="18"/>
        </w:rPr>
        <w:t xml:space="preserve"> </w:t>
      </w:r>
      <w:r w:rsidRPr="004A0351">
        <w:rPr>
          <w:spacing w:val="-4"/>
          <w:sz w:val="18"/>
          <w:szCs w:val="18"/>
        </w:rPr>
        <w:t>владельцев (если совокупная доля их прямого и (или) косвенного участия в этой</w:t>
      </w:r>
      <w:r w:rsidRPr="004A0351">
        <w:rPr>
          <w:sz w:val="18"/>
          <w:szCs w:val="18"/>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w:t>
      </w:r>
      <w:r>
        <w:rPr>
          <w:sz w:val="18"/>
          <w:szCs w:val="18"/>
        </w:rPr>
        <w:t xml:space="preserve"> Понятие аффилированного лица понимается в соответствии с действующим законодательством РФ.</w:t>
      </w:r>
    </w:p>
  </w:footnote>
  <w:footnote w:id="2">
    <w:p w:rsidR="006E20BC" w:rsidRPr="00924E25" w:rsidRDefault="006E20BC" w:rsidP="006E20BC">
      <w:pPr>
        <w:pStyle w:val="a7"/>
        <w:jc w:val="both"/>
        <w:rPr>
          <w:sz w:val="18"/>
          <w:szCs w:val="18"/>
        </w:rPr>
      </w:pPr>
      <w:r w:rsidRPr="004A0351">
        <w:rPr>
          <w:rStyle w:val="a4"/>
        </w:rPr>
        <w:footnoteRef/>
      </w:r>
      <w:r w:rsidRPr="004A0351">
        <w:t xml:space="preserve"> </w:t>
      </w:r>
      <w:r w:rsidRPr="004A0351">
        <w:rPr>
          <w:sz w:val="18"/>
          <w:szCs w:val="18"/>
        </w:rPr>
        <w:t xml:space="preserve">Указывается дата выполнения полного объема работ по Договору, заключенному между Должником и </w:t>
      </w:r>
      <w:proofErr w:type="gramStart"/>
      <w:r w:rsidRPr="004A0351">
        <w:rPr>
          <w:sz w:val="18"/>
          <w:szCs w:val="18"/>
        </w:rPr>
        <w:t>Кредитором  плюс</w:t>
      </w:r>
      <w:proofErr w:type="gramEnd"/>
      <w:r w:rsidRPr="004A0351">
        <w:rPr>
          <w:sz w:val="18"/>
          <w:szCs w:val="18"/>
        </w:rPr>
        <w:t xml:space="preserve"> 60 календарных дней.</w:t>
      </w:r>
    </w:p>
  </w:footnote>
  <w:footnote w:id="3">
    <w:p w:rsidR="006E20BC" w:rsidRPr="00992088" w:rsidRDefault="006E20BC" w:rsidP="006E20BC">
      <w:pPr>
        <w:pStyle w:val="a3"/>
        <w:spacing w:after="100" w:afterAutospacing="1" w:line="240" w:lineRule="auto"/>
        <w:ind w:left="0"/>
        <w:jc w:val="both"/>
        <w:rPr>
          <w:rFonts w:ascii="Times New Roman" w:hAnsi="Times New Roman"/>
          <w:sz w:val="16"/>
          <w:szCs w:val="16"/>
          <w:lang w:eastAsia="ru-RU"/>
        </w:rPr>
      </w:pPr>
      <w:r w:rsidRPr="00992088">
        <w:rPr>
          <w:rStyle w:val="a4"/>
          <w:rFonts w:ascii="Times New Roman" w:hAnsi="Times New Roman"/>
          <w:sz w:val="16"/>
          <w:szCs w:val="16"/>
        </w:rPr>
        <w:footnoteRef/>
      </w:r>
      <w:r w:rsidRPr="00992088">
        <w:rPr>
          <w:rFonts w:ascii="Times New Roman" w:hAnsi="Times New Roman"/>
          <w:sz w:val="16"/>
          <w:szCs w:val="16"/>
        </w:rPr>
        <w:t xml:space="preserve"> Для обычной системы налогообложения:</w:t>
      </w:r>
    </w:p>
    <w:p w:rsidR="006E20BC" w:rsidRPr="00992088" w:rsidRDefault="006E20BC" w:rsidP="006E20BC">
      <w:pPr>
        <w:pStyle w:val="a3"/>
        <w:spacing w:after="100" w:afterAutospacing="1" w:line="240" w:lineRule="auto"/>
        <w:ind w:left="0"/>
        <w:jc w:val="both"/>
        <w:rPr>
          <w:rFonts w:ascii="Times New Roman" w:hAnsi="Times New Roman"/>
          <w:sz w:val="16"/>
          <w:szCs w:val="16"/>
        </w:rPr>
      </w:pPr>
      <w:r w:rsidRPr="00992088">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ascii="Times New Roman" w:hAnsi="Times New Roman"/>
          <w:sz w:val="16"/>
          <w:szCs w:val="16"/>
        </w:rPr>
        <w:t>;</w:t>
      </w:r>
    </w:p>
    <w:p w:rsidR="006E20BC" w:rsidRPr="00992088" w:rsidRDefault="006E20BC" w:rsidP="006E20BC">
      <w:pPr>
        <w:pStyle w:val="a3"/>
        <w:spacing w:after="100" w:afterAutospacing="1" w:line="240" w:lineRule="auto"/>
        <w:ind w:left="0"/>
        <w:jc w:val="both"/>
        <w:rPr>
          <w:rFonts w:ascii="Times New Roman" w:hAnsi="Times New Roman"/>
          <w:sz w:val="16"/>
          <w:szCs w:val="16"/>
        </w:rPr>
      </w:pPr>
      <w:r w:rsidRPr="00992088">
        <w:rPr>
          <w:rFonts w:ascii="Times New Roman" w:hAnsi="Times New Roman"/>
          <w:sz w:val="16"/>
          <w:szCs w:val="16"/>
        </w:rPr>
        <w:t>Для упрощенной системы налогообложения:</w:t>
      </w:r>
    </w:p>
    <w:p w:rsidR="006E20BC" w:rsidRPr="00992088" w:rsidRDefault="006E20BC" w:rsidP="006E20BC">
      <w:pPr>
        <w:pStyle w:val="a3"/>
        <w:spacing w:after="100" w:afterAutospacing="1" w:line="240" w:lineRule="auto"/>
        <w:ind w:left="0"/>
        <w:jc w:val="both"/>
        <w:rPr>
          <w:rFonts w:ascii="Times New Roman" w:hAnsi="Times New Roman"/>
          <w:sz w:val="16"/>
          <w:szCs w:val="16"/>
        </w:rPr>
      </w:pPr>
      <w:r w:rsidRPr="00992088">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E20BC" w:rsidRPr="00A3663F" w:rsidRDefault="006E20BC" w:rsidP="006E20BC">
      <w:pPr>
        <w:pStyle w:val="a3"/>
        <w:spacing w:after="100" w:afterAutospacing="1" w:line="240" w:lineRule="auto"/>
        <w:ind w:left="0"/>
        <w:jc w:val="both"/>
        <w:rPr>
          <w:rFonts w:ascii="Times New Roman" w:hAnsi="Times New Roman"/>
          <w:sz w:val="16"/>
          <w:szCs w:val="16"/>
        </w:rPr>
      </w:pPr>
      <w:r w:rsidRPr="003F26C5">
        <w:rPr>
          <w:rFonts w:ascii="Times New Roman" w:hAnsi="Times New Roman"/>
          <w:sz w:val="16"/>
          <w:szCs w:val="16"/>
        </w:rPr>
        <w:t xml:space="preserve">- </w:t>
      </w:r>
      <w:r>
        <w:rPr>
          <w:rFonts w:ascii="Times New Roman" w:hAnsi="Times New Roman"/>
          <w:sz w:val="16"/>
          <w:szCs w:val="16"/>
        </w:rPr>
        <w:t>з</w:t>
      </w:r>
      <w:r w:rsidRPr="00992088">
        <w:rPr>
          <w:rFonts w:ascii="Times New Roman" w:hAnsi="Times New Roman"/>
          <w:sz w:val="16"/>
          <w:szCs w:val="16"/>
        </w:rPr>
        <w:t>аявление о переходе на упрощенную систему налогообложения</w:t>
      </w:r>
      <w:r>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BC"/>
    <w:rsid w:val="00031101"/>
    <w:rsid w:val="00120499"/>
    <w:rsid w:val="001E3AC6"/>
    <w:rsid w:val="003E5182"/>
    <w:rsid w:val="00481142"/>
    <w:rsid w:val="004B53FA"/>
    <w:rsid w:val="006D21C5"/>
    <w:rsid w:val="006E20BC"/>
    <w:rsid w:val="008E416D"/>
    <w:rsid w:val="00B346BF"/>
    <w:rsid w:val="00D45890"/>
    <w:rsid w:val="00E56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92A1F-046F-49B9-9188-D8D6A59E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20BC"/>
    <w:pPr>
      <w:ind w:left="720"/>
      <w:contextualSpacing/>
    </w:pPr>
  </w:style>
  <w:style w:type="character" w:styleId="a4">
    <w:name w:val="footnote reference"/>
    <w:uiPriority w:val="99"/>
    <w:rsid w:val="006E20BC"/>
    <w:rPr>
      <w:vertAlign w:val="superscript"/>
    </w:rPr>
  </w:style>
  <w:style w:type="paragraph" w:styleId="a5">
    <w:name w:val="footer"/>
    <w:basedOn w:val="a"/>
    <w:link w:val="a6"/>
    <w:uiPriority w:val="99"/>
    <w:rsid w:val="006E20B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Нижний колонтитул Знак"/>
    <w:basedOn w:val="a0"/>
    <w:link w:val="a5"/>
    <w:uiPriority w:val="99"/>
    <w:rsid w:val="006E20BC"/>
    <w:rPr>
      <w:rFonts w:ascii="Times New Roman" w:eastAsia="Times New Roman" w:hAnsi="Times New Roman" w:cs="Times New Roman"/>
      <w:sz w:val="24"/>
      <w:szCs w:val="24"/>
      <w:lang w:eastAsia="ar-SA"/>
    </w:rPr>
  </w:style>
  <w:style w:type="paragraph" w:styleId="a7">
    <w:name w:val="footnote text"/>
    <w:basedOn w:val="a"/>
    <w:link w:val="a8"/>
    <w:rsid w:val="006E20BC"/>
    <w:pPr>
      <w:suppressAutoHyphens/>
      <w:spacing w:after="0" w:line="240" w:lineRule="auto"/>
    </w:pPr>
    <w:rPr>
      <w:rFonts w:ascii="Times New Roman" w:eastAsia="Times New Roman" w:hAnsi="Times New Roman" w:cs="Times New Roman"/>
      <w:sz w:val="20"/>
      <w:szCs w:val="20"/>
      <w:lang w:eastAsia="ar-SA"/>
    </w:rPr>
  </w:style>
  <w:style w:type="character" w:customStyle="1" w:styleId="a8">
    <w:name w:val="Текст сноски Знак"/>
    <w:basedOn w:val="a0"/>
    <w:link w:val="a7"/>
    <w:rsid w:val="006E20BC"/>
    <w:rPr>
      <w:rFonts w:ascii="Times New Roman" w:eastAsia="Times New Roman" w:hAnsi="Times New Roman" w:cs="Times New Roman"/>
      <w:sz w:val="20"/>
      <w:szCs w:val="20"/>
      <w:lang w:eastAsia="ar-SA"/>
    </w:rPr>
  </w:style>
  <w:style w:type="paragraph" w:styleId="a9">
    <w:name w:val="header"/>
    <w:basedOn w:val="a"/>
    <w:link w:val="aa"/>
    <w:rsid w:val="006E20BC"/>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a">
    <w:name w:val="Верхний колонтитул Знак"/>
    <w:basedOn w:val="a0"/>
    <w:link w:val="a9"/>
    <w:rsid w:val="006E20BC"/>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04609B45BB340E445AE4E5F121C9C1AB3D0E38FB24ACAA30B1B9CD5476FBF0B61A3DAC4A1383515983236D537C2DF11D86BBFA58x4X2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004609B45BB340E445AE4E5F121C9C1AB3D0E38FB24ACAA30B1B9CD5476FBF0B61A3DAE4F16810603932724057130F10098BAE458424Cx3XD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consultantplus://offline/ref=7004609B45BB340E445AEBEEEF21C9C1A0310F32FC2AF1A038E8B5CF5379A4E7B15331AF4F138B0103932724057130F10098BAE458424Cx3XDJ" TargetMode="External"/><Relationship Id="rId4" Type="http://schemas.openxmlformats.org/officeDocument/2006/relationships/webSettings" Target="webSettings.xml"/><Relationship Id="rId9" Type="http://schemas.openxmlformats.org/officeDocument/2006/relationships/hyperlink" Target="consultantplus://offline/ref=7004609B45BB340E445AEBEEEF21C9C1A0310F32FC2AF1A038E8B5CF5379A4E7B15331AF4F138B0103932724057130F10098BAE458424Cx3X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1295</Words>
  <Characters>7386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3</cp:revision>
  <dcterms:created xsi:type="dcterms:W3CDTF">2023-12-26T10:53:00Z</dcterms:created>
  <dcterms:modified xsi:type="dcterms:W3CDTF">2025-04-22T10:57:00Z</dcterms:modified>
</cp:coreProperties>
</file>